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92" w:rsidRPr="000446AC" w:rsidRDefault="00391F92" w:rsidP="000446A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446AC" w:rsidRPr="000446AC" w:rsidRDefault="000446AC" w:rsidP="000446A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446AC">
        <w:rPr>
          <w:rFonts w:ascii="Arial" w:hAnsi="Arial" w:cs="Arial"/>
          <w:b/>
          <w:sz w:val="18"/>
          <w:szCs w:val="18"/>
        </w:rPr>
        <w:t>TOBB BAŞKANI RİFAT HİSARCIKLIOĞLU’NUN</w:t>
      </w:r>
    </w:p>
    <w:p w:rsidR="000446AC" w:rsidRPr="000446AC" w:rsidRDefault="000446AC" w:rsidP="000446A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446AC">
        <w:rPr>
          <w:rFonts w:ascii="Arial" w:hAnsi="Arial" w:cs="Arial"/>
          <w:b/>
          <w:sz w:val="18"/>
          <w:szCs w:val="18"/>
        </w:rPr>
        <w:t xml:space="preserve">7. TÜRKİYE TİCARET VE SANAYİ ŞURA’SI AÇILIŞ KONUŞMASI </w:t>
      </w:r>
    </w:p>
    <w:p w:rsidR="000446AC" w:rsidRDefault="000446AC" w:rsidP="000446A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446AC">
        <w:rPr>
          <w:rFonts w:ascii="Arial" w:hAnsi="Arial" w:cs="Arial"/>
          <w:b/>
          <w:sz w:val="18"/>
          <w:szCs w:val="18"/>
        </w:rPr>
        <w:t>07 AĞUSTOS 2014 / ANKARA</w:t>
      </w:r>
    </w:p>
    <w:p w:rsidR="000446AC" w:rsidRPr="000446AC" w:rsidRDefault="000446AC" w:rsidP="000446A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540D4" w:rsidRPr="000446AC" w:rsidRDefault="00D05B92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 xml:space="preserve">7.sini </w:t>
      </w:r>
      <w:r w:rsidR="006935E9" w:rsidRPr="000446AC">
        <w:rPr>
          <w:rFonts w:ascii="Arial" w:hAnsi="Arial" w:cs="Arial"/>
          <w:sz w:val="18"/>
          <w:szCs w:val="18"/>
        </w:rPr>
        <w:t>düzen</w:t>
      </w:r>
      <w:r w:rsidR="00A540D4" w:rsidRPr="000446AC">
        <w:rPr>
          <w:rFonts w:ascii="Arial" w:hAnsi="Arial" w:cs="Arial"/>
          <w:sz w:val="18"/>
          <w:szCs w:val="18"/>
        </w:rPr>
        <w:t>lediğimiz</w:t>
      </w:r>
      <w:r w:rsidRPr="000446AC">
        <w:rPr>
          <w:rFonts w:ascii="Arial" w:hAnsi="Arial" w:cs="Arial"/>
          <w:sz w:val="18"/>
          <w:szCs w:val="18"/>
        </w:rPr>
        <w:t xml:space="preserve"> </w:t>
      </w:r>
      <w:r w:rsidR="005732B4" w:rsidRPr="000446AC">
        <w:rPr>
          <w:rFonts w:ascii="Arial" w:hAnsi="Arial" w:cs="Arial"/>
          <w:sz w:val="18"/>
          <w:szCs w:val="18"/>
        </w:rPr>
        <w:t>Türkiye</w:t>
      </w:r>
      <w:r w:rsidR="006935E9" w:rsidRPr="000446AC">
        <w:rPr>
          <w:rFonts w:ascii="Arial" w:hAnsi="Arial" w:cs="Arial"/>
          <w:sz w:val="18"/>
          <w:szCs w:val="18"/>
        </w:rPr>
        <w:t xml:space="preserve"> Ticaret ve Sanayi Şura’sına </w:t>
      </w:r>
      <w:r w:rsidR="000446AC" w:rsidRPr="000446AC">
        <w:rPr>
          <w:rFonts w:ascii="Arial" w:hAnsi="Arial" w:cs="Arial"/>
          <w:sz w:val="18"/>
          <w:szCs w:val="18"/>
        </w:rPr>
        <w:t>hoş geldiniz</w:t>
      </w:r>
      <w:r w:rsidR="005732B4" w:rsidRPr="000446AC">
        <w:rPr>
          <w:rFonts w:ascii="Arial" w:hAnsi="Arial" w:cs="Arial"/>
          <w:sz w:val="18"/>
          <w:szCs w:val="18"/>
        </w:rPr>
        <w:t>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A540D4" w:rsidRPr="000446AC">
        <w:rPr>
          <w:rFonts w:ascii="Arial" w:hAnsi="Arial" w:cs="Arial"/>
          <w:sz w:val="18"/>
          <w:szCs w:val="18"/>
        </w:rPr>
        <w:t xml:space="preserve">Sizleri Türk özel sektörünün kalbinde ağırlamaktan şeref duyuyoruz. </w:t>
      </w:r>
    </w:p>
    <w:p w:rsidR="005732B4" w:rsidRPr="000446AC" w:rsidRDefault="00A540D4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 xml:space="preserve">Odalarımız, </w:t>
      </w:r>
      <w:r w:rsidR="00E40315" w:rsidRPr="000446AC">
        <w:rPr>
          <w:rFonts w:ascii="Arial" w:hAnsi="Arial" w:cs="Arial"/>
          <w:sz w:val="18"/>
          <w:szCs w:val="18"/>
        </w:rPr>
        <w:t xml:space="preserve">Borsalarımız </w:t>
      </w:r>
      <w:r w:rsidRPr="000446AC">
        <w:rPr>
          <w:rFonts w:ascii="Arial" w:hAnsi="Arial" w:cs="Arial"/>
          <w:sz w:val="18"/>
          <w:szCs w:val="18"/>
        </w:rPr>
        <w:t xml:space="preserve">ve </w:t>
      </w:r>
      <w:r w:rsidR="00E40315" w:rsidRPr="000446AC">
        <w:rPr>
          <w:rFonts w:ascii="Arial" w:hAnsi="Arial" w:cs="Arial"/>
          <w:sz w:val="18"/>
          <w:szCs w:val="18"/>
        </w:rPr>
        <w:t xml:space="preserve">Konseylerimiz, </w:t>
      </w:r>
      <w:r w:rsidR="006935E9" w:rsidRPr="000446AC">
        <w:rPr>
          <w:rFonts w:ascii="Arial" w:hAnsi="Arial" w:cs="Arial"/>
          <w:sz w:val="18"/>
          <w:szCs w:val="18"/>
        </w:rPr>
        <w:t>kapsamlı bir çalışma yaptılar.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6935E9" w:rsidRPr="000446AC">
        <w:rPr>
          <w:rFonts w:ascii="Arial" w:hAnsi="Arial" w:cs="Arial"/>
          <w:sz w:val="18"/>
          <w:szCs w:val="18"/>
        </w:rPr>
        <w:t>Özel sektörün mikro ve makro sorunlarını</w:t>
      </w:r>
      <w:r w:rsidRPr="000446AC">
        <w:rPr>
          <w:rFonts w:ascii="Arial" w:hAnsi="Arial" w:cs="Arial"/>
          <w:sz w:val="18"/>
          <w:szCs w:val="18"/>
        </w:rPr>
        <w:t xml:space="preserve"> belirlediler.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Sonra da</w:t>
      </w:r>
      <w:r w:rsidR="006935E9" w:rsidRPr="000446AC">
        <w:rPr>
          <w:rFonts w:ascii="Arial" w:hAnsi="Arial" w:cs="Arial"/>
          <w:sz w:val="18"/>
          <w:szCs w:val="18"/>
        </w:rPr>
        <w:t xml:space="preserve"> çözüm önerilerini hazırladılar.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0446AC" w:rsidRPr="000446AC">
        <w:rPr>
          <w:rFonts w:ascii="Arial" w:hAnsi="Arial" w:cs="Arial"/>
          <w:sz w:val="18"/>
          <w:szCs w:val="18"/>
        </w:rPr>
        <w:t>Sağ olsunlar</w:t>
      </w:r>
      <w:r w:rsidR="005732B4" w:rsidRPr="000446AC">
        <w:rPr>
          <w:rFonts w:ascii="Arial" w:hAnsi="Arial" w:cs="Arial"/>
          <w:sz w:val="18"/>
          <w:szCs w:val="18"/>
        </w:rPr>
        <w:t xml:space="preserve">, </w:t>
      </w:r>
      <w:r w:rsidRPr="000446AC">
        <w:rPr>
          <w:rFonts w:ascii="Arial" w:hAnsi="Arial" w:cs="Arial"/>
          <w:sz w:val="18"/>
          <w:szCs w:val="18"/>
        </w:rPr>
        <w:t xml:space="preserve">tüm </w:t>
      </w:r>
      <w:r w:rsidR="005732B4" w:rsidRPr="000446AC">
        <w:rPr>
          <w:rFonts w:ascii="Arial" w:hAnsi="Arial" w:cs="Arial"/>
          <w:sz w:val="18"/>
          <w:szCs w:val="18"/>
        </w:rPr>
        <w:t xml:space="preserve">bunları çok kısa bir süre içinde ve araya </w:t>
      </w:r>
      <w:r w:rsidR="00AA53DC" w:rsidRPr="000446AC">
        <w:rPr>
          <w:rFonts w:ascii="Arial" w:hAnsi="Arial" w:cs="Arial"/>
          <w:sz w:val="18"/>
          <w:szCs w:val="18"/>
        </w:rPr>
        <w:t xml:space="preserve">ramazan </w:t>
      </w:r>
      <w:r w:rsidR="005732B4" w:rsidRPr="000446AC">
        <w:rPr>
          <w:rFonts w:ascii="Arial" w:hAnsi="Arial" w:cs="Arial"/>
          <w:sz w:val="18"/>
          <w:szCs w:val="18"/>
        </w:rPr>
        <w:t>bayram</w:t>
      </w:r>
      <w:r w:rsidR="00AA53DC" w:rsidRPr="000446AC">
        <w:rPr>
          <w:rFonts w:ascii="Arial" w:hAnsi="Arial" w:cs="Arial"/>
          <w:sz w:val="18"/>
          <w:szCs w:val="18"/>
        </w:rPr>
        <w:t>ı</w:t>
      </w:r>
      <w:r w:rsidR="005732B4" w:rsidRPr="000446AC">
        <w:rPr>
          <w:rFonts w:ascii="Arial" w:hAnsi="Arial" w:cs="Arial"/>
          <w:sz w:val="18"/>
          <w:szCs w:val="18"/>
        </w:rPr>
        <w:t xml:space="preserve"> girmesine rağmen tamamladılar.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5732B4" w:rsidRPr="000446AC">
        <w:rPr>
          <w:rFonts w:ascii="Arial" w:hAnsi="Arial" w:cs="Arial"/>
          <w:sz w:val="18"/>
          <w:szCs w:val="18"/>
        </w:rPr>
        <w:t>Her bir Oda/Borsa/Konsey Başkanıma ve Yönetimlerine ayrıca teşekkür ediyorum.</w:t>
      </w:r>
    </w:p>
    <w:p w:rsidR="005732B4" w:rsidRPr="000446AC" w:rsidRDefault="005732B4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 xml:space="preserve">Biz </w:t>
      </w:r>
      <w:r w:rsidR="00A540D4" w:rsidRPr="000446AC">
        <w:rPr>
          <w:rFonts w:ascii="Arial" w:hAnsi="Arial" w:cs="Arial"/>
          <w:sz w:val="18"/>
          <w:szCs w:val="18"/>
        </w:rPr>
        <w:t xml:space="preserve">şimdi </w:t>
      </w:r>
      <w:r w:rsidRPr="000446AC">
        <w:rPr>
          <w:rFonts w:ascii="Arial" w:hAnsi="Arial" w:cs="Arial"/>
          <w:sz w:val="18"/>
          <w:szCs w:val="18"/>
        </w:rPr>
        <w:t>tüm bu önerileri, ilgili Bakanlık</w:t>
      </w:r>
      <w:r w:rsidR="00A540D4" w:rsidRPr="000446AC">
        <w:rPr>
          <w:rFonts w:ascii="Arial" w:hAnsi="Arial" w:cs="Arial"/>
          <w:sz w:val="18"/>
          <w:szCs w:val="18"/>
        </w:rPr>
        <w:t>lar</w:t>
      </w:r>
      <w:r w:rsidRPr="000446AC">
        <w:rPr>
          <w:rFonts w:ascii="Arial" w:hAnsi="Arial" w:cs="Arial"/>
          <w:sz w:val="18"/>
          <w:szCs w:val="18"/>
        </w:rPr>
        <w:t xml:space="preserve"> ve kamu kurumları bazında tasnif ediyoruz.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 xml:space="preserve">Bu toplantıdan sonra her birine, kendilerini ilgilendiren </w:t>
      </w:r>
      <w:r w:rsidR="00A540D4" w:rsidRPr="000446AC">
        <w:rPr>
          <w:rFonts w:ascii="Arial" w:hAnsi="Arial" w:cs="Arial"/>
          <w:sz w:val="18"/>
          <w:szCs w:val="18"/>
        </w:rPr>
        <w:t>konuları</w:t>
      </w:r>
      <w:r w:rsidRPr="000446AC">
        <w:rPr>
          <w:rFonts w:ascii="Arial" w:hAnsi="Arial" w:cs="Arial"/>
          <w:sz w:val="18"/>
          <w:szCs w:val="18"/>
        </w:rPr>
        <w:t xml:space="preserve"> göndereceğiz.</w:t>
      </w:r>
    </w:p>
    <w:p w:rsidR="00F75037" w:rsidRPr="000446AC" w:rsidRDefault="00AF03B3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 xml:space="preserve">Belki de Başbakan olarak burada </w:t>
      </w:r>
      <w:r w:rsidR="008A4EEC" w:rsidRPr="000446AC">
        <w:rPr>
          <w:rFonts w:ascii="Arial" w:hAnsi="Arial" w:cs="Arial"/>
          <w:sz w:val="18"/>
          <w:szCs w:val="18"/>
        </w:rPr>
        <w:t xml:space="preserve">bizimle </w:t>
      </w:r>
      <w:r w:rsidRPr="000446AC">
        <w:rPr>
          <w:rFonts w:ascii="Arial" w:hAnsi="Arial" w:cs="Arial"/>
          <w:sz w:val="18"/>
          <w:szCs w:val="18"/>
        </w:rPr>
        <w:t xml:space="preserve">son </w:t>
      </w:r>
      <w:r w:rsidR="008A4EEC" w:rsidRPr="000446AC">
        <w:rPr>
          <w:rFonts w:ascii="Arial" w:hAnsi="Arial" w:cs="Arial"/>
          <w:sz w:val="18"/>
          <w:szCs w:val="18"/>
        </w:rPr>
        <w:t>defa bulunuyorsunuz.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8A4EEC" w:rsidRPr="000446AC">
        <w:rPr>
          <w:rFonts w:ascii="Arial" w:hAnsi="Arial" w:cs="Arial"/>
          <w:sz w:val="18"/>
          <w:szCs w:val="18"/>
        </w:rPr>
        <w:t>Ama bundan sonra da</w:t>
      </w:r>
      <w:r w:rsidR="00E40315" w:rsidRPr="000446AC">
        <w:rPr>
          <w:rFonts w:ascii="Arial" w:hAnsi="Arial" w:cs="Arial"/>
          <w:sz w:val="18"/>
          <w:szCs w:val="18"/>
        </w:rPr>
        <w:t>,</w:t>
      </w:r>
      <w:r w:rsidR="008A4EEC" w:rsidRPr="000446AC">
        <w:rPr>
          <w:rFonts w:ascii="Arial" w:hAnsi="Arial" w:cs="Arial"/>
          <w:sz w:val="18"/>
          <w:szCs w:val="18"/>
        </w:rPr>
        <w:t xml:space="preserve"> hem kalben hem de </w:t>
      </w:r>
      <w:r w:rsidR="000446AC" w:rsidRPr="000446AC">
        <w:rPr>
          <w:rFonts w:ascii="Arial" w:hAnsi="Arial" w:cs="Arial"/>
          <w:sz w:val="18"/>
          <w:szCs w:val="18"/>
        </w:rPr>
        <w:t>fizikken</w:t>
      </w:r>
      <w:r w:rsidR="008A4EEC" w:rsidRPr="000446AC">
        <w:rPr>
          <w:rFonts w:ascii="Arial" w:hAnsi="Arial" w:cs="Arial"/>
          <w:sz w:val="18"/>
          <w:szCs w:val="18"/>
        </w:rPr>
        <w:t>, sizin bu camianın yanında ol</w:t>
      </w:r>
      <w:r w:rsidR="00E40315" w:rsidRPr="000446AC">
        <w:rPr>
          <w:rFonts w:ascii="Arial" w:hAnsi="Arial" w:cs="Arial"/>
          <w:sz w:val="18"/>
          <w:szCs w:val="18"/>
        </w:rPr>
        <w:t>maya devam edeceğin</w:t>
      </w:r>
      <w:r w:rsidR="001F4F7C" w:rsidRPr="000446AC">
        <w:rPr>
          <w:rFonts w:ascii="Arial" w:hAnsi="Arial" w:cs="Arial"/>
          <w:sz w:val="18"/>
          <w:szCs w:val="18"/>
        </w:rPr>
        <w:t>ize,</w:t>
      </w:r>
      <w:r w:rsidR="008A4EEC" w:rsidRPr="000446AC">
        <w:rPr>
          <w:rFonts w:ascii="Arial" w:hAnsi="Arial" w:cs="Arial"/>
          <w:sz w:val="18"/>
          <w:szCs w:val="18"/>
        </w:rPr>
        <w:t xml:space="preserve"> hepimiz yürekten inanıyoruz.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8A4EEC" w:rsidRPr="000446AC">
        <w:rPr>
          <w:rFonts w:ascii="Arial" w:hAnsi="Arial" w:cs="Arial"/>
          <w:sz w:val="18"/>
          <w:szCs w:val="18"/>
        </w:rPr>
        <w:t xml:space="preserve">Zira Başbakanlık görevini üstlendiğiniz </w:t>
      </w:r>
      <w:r w:rsidR="00F75037" w:rsidRPr="000446AC">
        <w:rPr>
          <w:rFonts w:ascii="Arial" w:hAnsi="Arial" w:cs="Arial"/>
          <w:sz w:val="18"/>
          <w:szCs w:val="18"/>
        </w:rPr>
        <w:t>andan itibaren</w:t>
      </w:r>
      <w:r w:rsidR="008A4EEC" w:rsidRPr="000446AC">
        <w:rPr>
          <w:rFonts w:ascii="Arial" w:hAnsi="Arial" w:cs="Arial"/>
          <w:sz w:val="18"/>
          <w:szCs w:val="18"/>
        </w:rPr>
        <w:t xml:space="preserve"> sorunlarımızı, sıkıntılarımızı dinlediniz</w:t>
      </w:r>
      <w:r w:rsidR="00E40315" w:rsidRPr="000446AC">
        <w:rPr>
          <w:rFonts w:ascii="Arial" w:hAnsi="Arial" w:cs="Arial"/>
          <w:sz w:val="18"/>
          <w:szCs w:val="18"/>
        </w:rPr>
        <w:t>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E40315" w:rsidRPr="000446AC">
        <w:rPr>
          <w:rFonts w:ascii="Arial" w:hAnsi="Arial" w:cs="Arial"/>
          <w:sz w:val="18"/>
          <w:szCs w:val="18"/>
        </w:rPr>
        <w:t>B</w:t>
      </w:r>
      <w:r w:rsidR="008A4EEC" w:rsidRPr="000446AC">
        <w:rPr>
          <w:rFonts w:ascii="Arial" w:hAnsi="Arial" w:cs="Arial"/>
          <w:sz w:val="18"/>
          <w:szCs w:val="18"/>
        </w:rPr>
        <w:t>izlerle istişare ettiniz ve çözüm aradınız.</w:t>
      </w:r>
      <w:r w:rsidR="002E03A0" w:rsidRPr="000446AC">
        <w:rPr>
          <w:rFonts w:ascii="Arial" w:hAnsi="Arial" w:cs="Arial"/>
          <w:sz w:val="18"/>
          <w:szCs w:val="18"/>
        </w:rPr>
        <w:t xml:space="preserve"> Pek çok reformu</w:t>
      </w:r>
      <w:r w:rsidR="00E40315" w:rsidRPr="000446AC">
        <w:rPr>
          <w:rFonts w:ascii="Arial" w:hAnsi="Arial" w:cs="Arial"/>
          <w:sz w:val="18"/>
          <w:szCs w:val="18"/>
        </w:rPr>
        <w:t xml:space="preserve"> </w:t>
      </w:r>
      <w:r w:rsidR="002E03A0" w:rsidRPr="000446AC">
        <w:rPr>
          <w:rFonts w:ascii="Arial" w:hAnsi="Arial" w:cs="Arial"/>
          <w:sz w:val="18"/>
          <w:szCs w:val="18"/>
        </w:rPr>
        <w:t>hayata geçirdiniz.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565628" w:rsidRPr="000446AC">
        <w:rPr>
          <w:rFonts w:ascii="Arial" w:hAnsi="Arial" w:cs="Arial"/>
          <w:sz w:val="18"/>
          <w:szCs w:val="18"/>
        </w:rPr>
        <w:t>Bize önderlik yaptınız</w:t>
      </w:r>
      <w:r w:rsidR="00F75037" w:rsidRPr="000446AC">
        <w:rPr>
          <w:rFonts w:ascii="Arial" w:hAnsi="Arial" w:cs="Arial"/>
          <w:sz w:val="18"/>
          <w:szCs w:val="18"/>
        </w:rPr>
        <w:t xml:space="preserve">. </w:t>
      </w:r>
    </w:p>
    <w:p w:rsidR="00030FFC" w:rsidRPr="000446AC" w:rsidRDefault="00F75037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>B</w:t>
      </w:r>
      <w:r w:rsidR="001F4F7C" w:rsidRPr="000446AC">
        <w:rPr>
          <w:rFonts w:ascii="Arial" w:hAnsi="Arial" w:cs="Arial"/>
          <w:sz w:val="18"/>
          <w:szCs w:val="18"/>
        </w:rPr>
        <w:t xml:space="preserve">irlikte çok </w:t>
      </w:r>
      <w:r w:rsidR="00D16220" w:rsidRPr="000446AC">
        <w:rPr>
          <w:rFonts w:ascii="Arial" w:hAnsi="Arial" w:cs="Arial"/>
          <w:sz w:val="18"/>
          <w:szCs w:val="18"/>
        </w:rPr>
        <w:t xml:space="preserve">sayıda </w:t>
      </w:r>
      <w:r w:rsidRPr="000446AC">
        <w:rPr>
          <w:rFonts w:ascii="Arial" w:hAnsi="Arial" w:cs="Arial"/>
          <w:sz w:val="18"/>
          <w:szCs w:val="18"/>
        </w:rPr>
        <w:t>yurtdışı temasta bulunduk.</w:t>
      </w:r>
      <w:r w:rsidR="00030FFC" w:rsidRPr="000446AC">
        <w:rPr>
          <w:rFonts w:ascii="Arial" w:hAnsi="Arial" w:cs="Arial"/>
          <w:sz w:val="18"/>
          <w:szCs w:val="18"/>
        </w:rPr>
        <w:t xml:space="preserve"> </w:t>
      </w:r>
      <w:bookmarkStart w:id="0" w:name="_GoBack"/>
      <w:r w:rsidR="006C3A7E" w:rsidRPr="000446AC">
        <w:rPr>
          <w:rFonts w:ascii="Arial" w:hAnsi="Arial" w:cs="Arial"/>
          <w:sz w:val="18"/>
          <w:szCs w:val="18"/>
        </w:rPr>
        <w:t>Ülkemizin ticaret</w:t>
      </w:r>
      <w:r w:rsidR="001F4F7C" w:rsidRPr="000446AC">
        <w:rPr>
          <w:rFonts w:ascii="Arial" w:hAnsi="Arial" w:cs="Arial"/>
          <w:sz w:val="18"/>
          <w:szCs w:val="18"/>
        </w:rPr>
        <w:t xml:space="preserve"> ve yatırım</w:t>
      </w:r>
      <w:r w:rsidR="00FB5EBA" w:rsidRPr="000446AC">
        <w:rPr>
          <w:rFonts w:ascii="Arial" w:hAnsi="Arial" w:cs="Arial"/>
          <w:sz w:val="18"/>
          <w:szCs w:val="18"/>
        </w:rPr>
        <w:t xml:space="preserve"> hacmini geliştirdik</w:t>
      </w:r>
      <w:r w:rsidR="001F4F7C" w:rsidRPr="000446AC">
        <w:rPr>
          <w:rFonts w:ascii="Arial" w:hAnsi="Arial" w:cs="Arial"/>
          <w:sz w:val="18"/>
          <w:szCs w:val="18"/>
        </w:rPr>
        <w:t>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1F4F7C" w:rsidRPr="000446AC">
        <w:rPr>
          <w:rFonts w:ascii="Arial" w:hAnsi="Arial" w:cs="Arial"/>
          <w:sz w:val="18"/>
          <w:szCs w:val="18"/>
        </w:rPr>
        <w:t>Bu sayede hem tüccar ve sanayicilerimiz kazandı, hem de ülk</w:t>
      </w:r>
      <w:bookmarkEnd w:id="0"/>
      <w:r w:rsidR="001F4F7C" w:rsidRPr="000446AC">
        <w:rPr>
          <w:rFonts w:ascii="Arial" w:hAnsi="Arial" w:cs="Arial"/>
          <w:sz w:val="18"/>
          <w:szCs w:val="18"/>
        </w:rPr>
        <w:t>emiz kazandı.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030FFC" w:rsidRPr="000446AC">
        <w:rPr>
          <w:rFonts w:ascii="Arial" w:hAnsi="Arial" w:cs="Arial"/>
          <w:sz w:val="18"/>
          <w:szCs w:val="18"/>
        </w:rPr>
        <w:t>Bugün bizleri bir araya getiren bu platform da, esasında sizin ve hükümetinizin istişareye verdiği önemin bir sonucudur.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FF0A9E" w:rsidRPr="000446AC">
        <w:rPr>
          <w:rFonts w:ascii="Arial" w:hAnsi="Arial" w:cs="Arial"/>
          <w:sz w:val="18"/>
          <w:szCs w:val="18"/>
        </w:rPr>
        <w:t>Buna</w:t>
      </w:r>
      <w:r w:rsidR="00030FFC" w:rsidRPr="000446AC">
        <w:rPr>
          <w:rFonts w:ascii="Arial" w:hAnsi="Arial" w:cs="Arial"/>
          <w:sz w:val="18"/>
          <w:szCs w:val="18"/>
        </w:rPr>
        <w:t xml:space="preserve"> 2003 yılında </w:t>
      </w:r>
      <w:r w:rsidR="00FF0A9E" w:rsidRPr="000446AC">
        <w:rPr>
          <w:rFonts w:ascii="Arial" w:hAnsi="Arial" w:cs="Arial"/>
          <w:sz w:val="18"/>
          <w:szCs w:val="18"/>
        </w:rPr>
        <w:t>başlamıştık</w:t>
      </w:r>
      <w:r w:rsidR="00030FFC" w:rsidRPr="000446AC">
        <w:rPr>
          <w:rFonts w:ascii="Arial" w:hAnsi="Arial" w:cs="Arial"/>
          <w:sz w:val="18"/>
          <w:szCs w:val="18"/>
        </w:rPr>
        <w:t>.</w:t>
      </w:r>
    </w:p>
    <w:p w:rsidR="00E479D8" w:rsidRPr="000446AC" w:rsidRDefault="00030FFC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 xml:space="preserve">Sonrasında </w:t>
      </w:r>
      <w:r w:rsidR="008A4EEC" w:rsidRPr="000446AC">
        <w:rPr>
          <w:rFonts w:ascii="Arial" w:hAnsi="Arial" w:cs="Arial"/>
          <w:sz w:val="18"/>
          <w:szCs w:val="18"/>
        </w:rPr>
        <w:t>Hükümetimiz ile Özel sektörümüz</w:t>
      </w:r>
      <w:r w:rsidRPr="000446AC">
        <w:rPr>
          <w:rFonts w:ascii="Arial" w:hAnsi="Arial" w:cs="Arial"/>
          <w:sz w:val="18"/>
          <w:szCs w:val="18"/>
        </w:rPr>
        <w:t xml:space="preserve">ü buluşturan bu platform, </w:t>
      </w:r>
      <w:r w:rsidR="008A4EEC" w:rsidRPr="000446AC">
        <w:rPr>
          <w:rFonts w:ascii="Arial" w:hAnsi="Arial" w:cs="Arial"/>
          <w:sz w:val="18"/>
          <w:szCs w:val="18"/>
        </w:rPr>
        <w:t>geleneksel hale ge</w:t>
      </w:r>
      <w:r w:rsidRPr="000446AC">
        <w:rPr>
          <w:rFonts w:ascii="Arial" w:hAnsi="Arial" w:cs="Arial"/>
          <w:sz w:val="18"/>
          <w:szCs w:val="18"/>
        </w:rPr>
        <w:t>ldi.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Aslında ülkemizdeki zihniyet değişiminin en güzel örneklerinden birisi de, bu</w:t>
      </w:r>
      <w:r w:rsidR="002E03A0" w:rsidRPr="000446AC">
        <w:rPr>
          <w:rFonts w:ascii="Arial" w:hAnsi="Arial" w:cs="Arial"/>
          <w:sz w:val="18"/>
          <w:szCs w:val="18"/>
        </w:rPr>
        <w:t>rasıdır.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E40315" w:rsidRPr="000446AC">
        <w:rPr>
          <w:rFonts w:ascii="Arial" w:hAnsi="Arial" w:cs="Arial"/>
          <w:sz w:val="18"/>
          <w:szCs w:val="18"/>
        </w:rPr>
        <w:t>Eski</w:t>
      </w:r>
      <w:r w:rsidR="002E03A0" w:rsidRPr="000446AC">
        <w:rPr>
          <w:rFonts w:ascii="Arial" w:hAnsi="Arial" w:cs="Arial"/>
          <w:sz w:val="18"/>
          <w:szCs w:val="18"/>
        </w:rPr>
        <w:t>den, kamu ile özel sektör birbirini hasım olarak görürdü.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2E03A0" w:rsidRPr="000446AC">
        <w:rPr>
          <w:rFonts w:ascii="Arial" w:hAnsi="Arial" w:cs="Arial"/>
          <w:sz w:val="18"/>
          <w:szCs w:val="18"/>
        </w:rPr>
        <w:t xml:space="preserve">Ama şimdi </w:t>
      </w:r>
      <w:r w:rsidR="00D16220" w:rsidRPr="000446AC">
        <w:rPr>
          <w:rFonts w:ascii="Arial" w:hAnsi="Arial" w:cs="Arial"/>
          <w:sz w:val="18"/>
          <w:szCs w:val="18"/>
        </w:rPr>
        <w:t xml:space="preserve">aynı masa etrafında bir araya geliyor, </w:t>
      </w:r>
      <w:r w:rsidR="00FF0A9E" w:rsidRPr="000446AC">
        <w:rPr>
          <w:rFonts w:ascii="Arial" w:hAnsi="Arial" w:cs="Arial"/>
          <w:sz w:val="18"/>
          <w:szCs w:val="18"/>
        </w:rPr>
        <w:t xml:space="preserve">ülkemiz için </w:t>
      </w:r>
      <w:r w:rsidR="00D16220" w:rsidRPr="000446AC">
        <w:rPr>
          <w:rFonts w:ascii="Arial" w:hAnsi="Arial" w:cs="Arial"/>
          <w:sz w:val="18"/>
          <w:szCs w:val="18"/>
        </w:rPr>
        <w:t>birlikte çalışıyoruz.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D16220" w:rsidRPr="000446AC">
        <w:rPr>
          <w:rFonts w:ascii="Arial" w:hAnsi="Arial" w:cs="Arial"/>
          <w:sz w:val="18"/>
          <w:szCs w:val="18"/>
        </w:rPr>
        <w:t xml:space="preserve">Yine hepimizin bizzat yaşadığı ve </w:t>
      </w:r>
      <w:r w:rsidR="00E479D8" w:rsidRPr="000446AC">
        <w:rPr>
          <w:rFonts w:ascii="Arial" w:hAnsi="Arial" w:cs="Arial"/>
          <w:sz w:val="18"/>
          <w:szCs w:val="18"/>
        </w:rPr>
        <w:t xml:space="preserve">şahit olduğu bir gerçek </w:t>
      </w:r>
      <w:r w:rsidR="00D16220" w:rsidRPr="000446AC">
        <w:rPr>
          <w:rFonts w:ascii="Arial" w:hAnsi="Arial" w:cs="Arial"/>
          <w:sz w:val="18"/>
          <w:szCs w:val="18"/>
        </w:rPr>
        <w:t xml:space="preserve">daha </w:t>
      </w:r>
      <w:r w:rsidR="00E479D8" w:rsidRPr="000446AC">
        <w:rPr>
          <w:rFonts w:ascii="Arial" w:hAnsi="Arial" w:cs="Arial"/>
          <w:sz w:val="18"/>
          <w:szCs w:val="18"/>
        </w:rPr>
        <w:t xml:space="preserve">var. </w:t>
      </w:r>
    </w:p>
    <w:p w:rsidR="00FB5EBA" w:rsidRPr="000446AC" w:rsidRDefault="00D16220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 xml:space="preserve">Başlattığınız </w:t>
      </w:r>
      <w:r w:rsidR="00E479D8" w:rsidRPr="000446AC">
        <w:rPr>
          <w:rFonts w:ascii="Arial" w:hAnsi="Arial" w:cs="Arial"/>
          <w:sz w:val="18"/>
          <w:szCs w:val="18"/>
        </w:rPr>
        <w:t>reform ve istikrar adımları</w:t>
      </w:r>
      <w:r w:rsidR="00103C87" w:rsidRPr="000446AC">
        <w:rPr>
          <w:rFonts w:ascii="Arial" w:hAnsi="Arial" w:cs="Arial"/>
          <w:sz w:val="18"/>
          <w:szCs w:val="18"/>
        </w:rPr>
        <w:t>yla</w:t>
      </w:r>
      <w:r w:rsidR="00E479D8" w:rsidRPr="000446AC">
        <w:rPr>
          <w:rFonts w:ascii="Arial" w:hAnsi="Arial" w:cs="Arial"/>
          <w:sz w:val="18"/>
          <w:szCs w:val="18"/>
        </w:rPr>
        <w:t>, Türkiye</w:t>
      </w:r>
      <w:r w:rsidRPr="000446AC">
        <w:rPr>
          <w:rFonts w:ascii="Arial" w:hAnsi="Arial" w:cs="Arial"/>
          <w:sz w:val="18"/>
          <w:szCs w:val="18"/>
        </w:rPr>
        <w:t xml:space="preserve"> ve öze</w:t>
      </w:r>
      <w:r w:rsidR="00774E1C" w:rsidRPr="000446AC">
        <w:rPr>
          <w:rFonts w:ascii="Arial" w:hAnsi="Arial" w:cs="Arial"/>
          <w:sz w:val="18"/>
          <w:szCs w:val="18"/>
        </w:rPr>
        <w:t>l</w:t>
      </w:r>
      <w:r w:rsidRPr="000446AC">
        <w:rPr>
          <w:rFonts w:ascii="Arial" w:hAnsi="Arial" w:cs="Arial"/>
          <w:sz w:val="18"/>
          <w:szCs w:val="18"/>
        </w:rPr>
        <w:t xml:space="preserve"> sektörümüz</w:t>
      </w:r>
      <w:r w:rsidR="00E479D8" w:rsidRPr="000446AC">
        <w:rPr>
          <w:rFonts w:ascii="Arial" w:hAnsi="Arial" w:cs="Arial"/>
          <w:sz w:val="18"/>
          <w:szCs w:val="18"/>
        </w:rPr>
        <w:t xml:space="preserve"> müthiş bir atılım yaptı.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970285" w:rsidRPr="000446AC">
        <w:rPr>
          <w:rFonts w:ascii="Arial" w:hAnsi="Arial" w:cs="Arial"/>
          <w:sz w:val="18"/>
          <w:szCs w:val="18"/>
        </w:rPr>
        <w:t xml:space="preserve">Birçok sektörde küresel başarı </w:t>
      </w:r>
      <w:r w:rsidR="000D3B80" w:rsidRPr="000446AC">
        <w:rPr>
          <w:rFonts w:ascii="Arial" w:hAnsi="Arial" w:cs="Arial"/>
          <w:sz w:val="18"/>
          <w:szCs w:val="18"/>
        </w:rPr>
        <w:t>hikâyeleri</w:t>
      </w:r>
      <w:r w:rsidR="00970285" w:rsidRPr="000446AC">
        <w:rPr>
          <w:rFonts w:ascii="Arial" w:hAnsi="Arial" w:cs="Arial"/>
          <w:sz w:val="18"/>
          <w:szCs w:val="18"/>
        </w:rPr>
        <w:t xml:space="preserve"> yazdık.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Bu coğrafyanın en güçlü, en gelişmiş özel sektörü haline geldik.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565628" w:rsidRPr="000446AC">
        <w:rPr>
          <w:rFonts w:ascii="Arial" w:hAnsi="Arial" w:cs="Arial"/>
          <w:sz w:val="18"/>
          <w:szCs w:val="18"/>
        </w:rPr>
        <w:t>Sadece son 1 senede özel sektörümüz 700 binden fazla istihdam sağladı. 164 milyar lira makine yatırımı yaptı.</w:t>
      </w:r>
    </w:p>
    <w:p w:rsidR="005B3905" w:rsidRPr="000446AC" w:rsidRDefault="00565628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>Tüm bunları</w:t>
      </w:r>
      <w:r w:rsidR="005B3905" w:rsidRPr="000446AC">
        <w:rPr>
          <w:rFonts w:ascii="Arial" w:hAnsi="Arial" w:cs="Arial"/>
          <w:sz w:val="18"/>
          <w:szCs w:val="18"/>
        </w:rPr>
        <w:t xml:space="preserve"> işte</w:t>
      </w:r>
      <w:r w:rsidR="00D16220" w:rsidRPr="000446AC">
        <w:rPr>
          <w:rFonts w:ascii="Arial" w:hAnsi="Arial" w:cs="Arial"/>
          <w:sz w:val="18"/>
          <w:szCs w:val="18"/>
        </w:rPr>
        <w:t xml:space="preserve"> bu salonda gördüğünüz insanlar</w:t>
      </w:r>
      <w:r w:rsidR="005B3905" w:rsidRPr="000446AC">
        <w:rPr>
          <w:rFonts w:ascii="Arial" w:hAnsi="Arial" w:cs="Arial"/>
          <w:sz w:val="18"/>
          <w:szCs w:val="18"/>
        </w:rPr>
        <w:t xml:space="preserve"> ve</w:t>
      </w:r>
      <w:r w:rsidR="00D16220" w:rsidRPr="000446AC">
        <w:rPr>
          <w:rFonts w:ascii="Arial" w:hAnsi="Arial" w:cs="Arial"/>
          <w:sz w:val="18"/>
          <w:szCs w:val="18"/>
        </w:rPr>
        <w:t xml:space="preserve"> temsil etti</w:t>
      </w:r>
      <w:r w:rsidR="005B3905" w:rsidRPr="000446AC">
        <w:rPr>
          <w:rFonts w:ascii="Arial" w:hAnsi="Arial" w:cs="Arial"/>
          <w:sz w:val="18"/>
          <w:szCs w:val="18"/>
        </w:rPr>
        <w:t xml:space="preserve">kleri </w:t>
      </w:r>
      <w:r w:rsidR="00D16220" w:rsidRPr="000446AC">
        <w:rPr>
          <w:rFonts w:ascii="Arial" w:hAnsi="Arial" w:cs="Arial"/>
          <w:sz w:val="18"/>
          <w:szCs w:val="18"/>
        </w:rPr>
        <w:t>kitle yaptı.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D16220" w:rsidRPr="000446AC">
        <w:rPr>
          <w:rFonts w:ascii="Arial" w:hAnsi="Arial" w:cs="Arial"/>
          <w:sz w:val="18"/>
          <w:szCs w:val="18"/>
        </w:rPr>
        <w:t>Çünkü bu salondakiler, 81 il 160 ilçede Türk özel sektörünü temsil ediyorlar. Bu salondakiler, tüm Türkiye’de 1,5 milyon müteşebbisi temsil ediyorlar.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D16220" w:rsidRPr="000446AC">
        <w:rPr>
          <w:rFonts w:ascii="Arial" w:hAnsi="Arial" w:cs="Arial"/>
          <w:sz w:val="18"/>
          <w:szCs w:val="18"/>
        </w:rPr>
        <w:t>İşte bu nedenle, bu salonu dolduran, Türk özel sektörünün temsilcisi olan Başkanlarımızı</w:t>
      </w:r>
      <w:r w:rsidR="005B3905" w:rsidRPr="000446AC">
        <w:rPr>
          <w:rFonts w:ascii="Arial" w:hAnsi="Arial" w:cs="Arial"/>
          <w:sz w:val="18"/>
          <w:szCs w:val="18"/>
        </w:rPr>
        <w:t xml:space="preserve"> da</w:t>
      </w:r>
      <w:r w:rsidR="00D16220" w:rsidRPr="000446AC">
        <w:rPr>
          <w:rFonts w:ascii="Arial" w:hAnsi="Arial" w:cs="Arial"/>
          <w:sz w:val="18"/>
          <w:szCs w:val="18"/>
        </w:rPr>
        <w:t xml:space="preserve"> kutluyor, her biri</w:t>
      </w:r>
      <w:r w:rsidR="005B3905" w:rsidRPr="000446AC">
        <w:rPr>
          <w:rFonts w:ascii="Arial" w:hAnsi="Arial" w:cs="Arial"/>
          <w:sz w:val="18"/>
          <w:szCs w:val="18"/>
        </w:rPr>
        <w:t>ne ayrı ayrı teşekkür ediyorum.</w:t>
      </w:r>
    </w:p>
    <w:p w:rsidR="00565628" w:rsidRPr="000446AC" w:rsidRDefault="00565628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proofErr w:type="gramStart"/>
      <w:r w:rsidRPr="000446AC">
        <w:rPr>
          <w:rFonts w:ascii="Arial" w:hAnsi="Arial" w:cs="Arial"/>
          <w:sz w:val="18"/>
          <w:szCs w:val="18"/>
        </w:rPr>
        <w:t>Peki</w:t>
      </w:r>
      <w:proofErr w:type="gramEnd"/>
      <w:r w:rsidRPr="000446AC">
        <w:rPr>
          <w:rFonts w:ascii="Arial" w:hAnsi="Arial" w:cs="Arial"/>
          <w:sz w:val="18"/>
          <w:szCs w:val="18"/>
        </w:rPr>
        <w:t xml:space="preserve"> sıkıntılarımız yok mu? </w:t>
      </w:r>
      <w:r w:rsidR="00FF0A9E" w:rsidRPr="000446AC">
        <w:rPr>
          <w:rFonts w:ascii="Arial" w:hAnsi="Arial" w:cs="Arial"/>
          <w:sz w:val="18"/>
          <w:szCs w:val="18"/>
        </w:rPr>
        <w:t>Tabi ki v</w:t>
      </w:r>
      <w:r w:rsidRPr="000446AC">
        <w:rPr>
          <w:rFonts w:ascii="Arial" w:hAnsi="Arial" w:cs="Arial"/>
          <w:sz w:val="18"/>
          <w:szCs w:val="18"/>
        </w:rPr>
        <w:t>ar.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 xml:space="preserve">İşte bunları </w:t>
      </w:r>
      <w:r w:rsidR="00FF0A9E" w:rsidRPr="000446AC">
        <w:rPr>
          <w:rFonts w:ascii="Arial" w:hAnsi="Arial" w:cs="Arial"/>
          <w:sz w:val="18"/>
          <w:szCs w:val="18"/>
        </w:rPr>
        <w:t xml:space="preserve">da </w:t>
      </w:r>
      <w:r w:rsidRPr="000446AC">
        <w:rPr>
          <w:rFonts w:ascii="Arial" w:hAnsi="Arial" w:cs="Arial"/>
          <w:sz w:val="18"/>
          <w:szCs w:val="18"/>
        </w:rPr>
        <w:t>Arkadaşlarım birazdan sizlere sunacaklar.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Bölgeler ve Konseyler bazında öne çıkan konulara değinecekler.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Bu alanlarda da çözüm sağlayabilmek için, icracı ve reformcu anlayışı devam ettirmeliyiz.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Bunun için de Cumhurbaşkanlığı seçiminden sonra, ülkemizde huzur ortamını güçlendirmeliyiz.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 xml:space="preserve">Zira küresel risklerin hem iktisadi ve </w:t>
      </w:r>
      <w:r w:rsidR="00FF0A9E" w:rsidRPr="000446AC">
        <w:rPr>
          <w:rFonts w:ascii="Arial" w:hAnsi="Arial" w:cs="Arial"/>
          <w:sz w:val="18"/>
          <w:szCs w:val="18"/>
        </w:rPr>
        <w:t xml:space="preserve">hem de </w:t>
      </w:r>
      <w:r w:rsidRPr="000446AC">
        <w:rPr>
          <w:rFonts w:ascii="Arial" w:hAnsi="Arial" w:cs="Arial"/>
          <w:sz w:val="18"/>
          <w:szCs w:val="18"/>
        </w:rPr>
        <w:t xml:space="preserve">coğrafi olarak </w:t>
      </w:r>
      <w:r w:rsidR="00141B49" w:rsidRPr="000446AC">
        <w:rPr>
          <w:rFonts w:ascii="Arial" w:hAnsi="Arial" w:cs="Arial"/>
          <w:sz w:val="18"/>
          <w:szCs w:val="18"/>
        </w:rPr>
        <w:t xml:space="preserve">yeniden </w:t>
      </w:r>
      <w:r w:rsidRPr="000446AC">
        <w:rPr>
          <w:rFonts w:ascii="Arial" w:hAnsi="Arial" w:cs="Arial"/>
          <w:sz w:val="18"/>
          <w:szCs w:val="18"/>
        </w:rPr>
        <w:t>art</w:t>
      </w:r>
      <w:r w:rsidR="00141B49" w:rsidRPr="000446AC">
        <w:rPr>
          <w:rFonts w:ascii="Arial" w:hAnsi="Arial" w:cs="Arial"/>
          <w:sz w:val="18"/>
          <w:szCs w:val="18"/>
        </w:rPr>
        <w:t>maya başladığı</w:t>
      </w:r>
      <w:r w:rsidRPr="000446AC">
        <w:rPr>
          <w:rFonts w:ascii="Arial" w:hAnsi="Arial" w:cs="Arial"/>
          <w:sz w:val="18"/>
          <w:szCs w:val="18"/>
        </w:rPr>
        <w:t xml:space="preserve"> bir dönemdeyiz.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 xml:space="preserve">Böyle zamanlarda, ayakta kalabilmek için, </w:t>
      </w:r>
      <w:r w:rsidR="00F75037" w:rsidRPr="000446AC">
        <w:rPr>
          <w:rFonts w:ascii="Arial" w:hAnsi="Arial" w:cs="Arial"/>
          <w:sz w:val="18"/>
          <w:szCs w:val="18"/>
        </w:rPr>
        <w:t xml:space="preserve">kendimize </w:t>
      </w:r>
      <w:r w:rsidRPr="000446AC">
        <w:rPr>
          <w:rFonts w:ascii="Arial" w:hAnsi="Arial" w:cs="Arial"/>
          <w:sz w:val="18"/>
          <w:szCs w:val="18"/>
        </w:rPr>
        <w:t>daha sağlam bir zemin hazırlamalıyız.</w:t>
      </w:r>
    </w:p>
    <w:p w:rsidR="005B3905" w:rsidRPr="000446AC" w:rsidRDefault="005B3905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>Bu camia, huzurun ve istikrarın değerini çok iyi bilmektedir.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Zira 90’larda yaşanan hepimizin malumu olaylardan dolayı, çok sıkıntılar çektik. Bu neden</w:t>
      </w:r>
      <w:r w:rsidR="00A06E57" w:rsidRPr="000446AC">
        <w:rPr>
          <w:rFonts w:ascii="Arial" w:hAnsi="Arial" w:cs="Arial"/>
          <w:sz w:val="18"/>
          <w:szCs w:val="18"/>
        </w:rPr>
        <w:t>le</w:t>
      </w:r>
      <w:r w:rsidRPr="000446AC">
        <w:rPr>
          <w:rFonts w:ascii="Arial" w:hAnsi="Arial" w:cs="Arial"/>
          <w:sz w:val="18"/>
          <w:szCs w:val="18"/>
        </w:rPr>
        <w:t xml:space="preserve"> ülkemiz ekonomisinde ve siyasetinde istikrarın ve huzurun devamını arzu ediyoruz.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Huzur ve istikrar olsun ki, ekonomide atılım yapmamızı sağlayan reform ateşi yeniden canlansın.</w:t>
      </w:r>
    </w:p>
    <w:p w:rsidR="00E479D8" w:rsidRPr="000446AC" w:rsidRDefault="00774E1C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 xml:space="preserve">Sizin </w:t>
      </w:r>
      <w:r w:rsidR="00FF0A9E" w:rsidRPr="000446AC">
        <w:rPr>
          <w:rFonts w:ascii="Arial" w:hAnsi="Arial" w:cs="Arial"/>
          <w:sz w:val="18"/>
          <w:szCs w:val="18"/>
        </w:rPr>
        <w:t>h</w:t>
      </w:r>
      <w:r w:rsidR="00103C87" w:rsidRPr="000446AC">
        <w:rPr>
          <w:rFonts w:ascii="Arial" w:hAnsi="Arial" w:cs="Arial"/>
          <w:sz w:val="18"/>
          <w:szCs w:val="18"/>
        </w:rPr>
        <w:t xml:space="preserve">er </w:t>
      </w:r>
      <w:r w:rsidR="00E479D8" w:rsidRPr="000446AC">
        <w:rPr>
          <w:rFonts w:ascii="Arial" w:hAnsi="Arial" w:cs="Arial"/>
          <w:sz w:val="18"/>
          <w:szCs w:val="18"/>
        </w:rPr>
        <w:t>ortamda, her platformda bizlere destek ver</w:t>
      </w:r>
      <w:r w:rsidR="00C03584" w:rsidRPr="000446AC">
        <w:rPr>
          <w:rFonts w:ascii="Arial" w:hAnsi="Arial" w:cs="Arial"/>
          <w:sz w:val="18"/>
          <w:szCs w:val="18"/>
        </w:rPr>
        <w:t>meniz</w:t>
      </w:r>
      <w:r w:rsidR="00E479D8" w:rsidRPr="000446AC">
        <w:rPr>
          <w:rFonts w:ascii="Arial" w:hAnsi="Arial" w:cs="Arial"/>
          <w:sz w:val="18"/>
          <w:szCs w:val="18"/>
        </w:rPr>
        <w:t xml:space="preserve">, </w:t>
      </w:r>
      <w:r w:rsidR="00C03584" w:rsidRPr="000446AC">
        <w:rPr>
          <w:rFonts w:ascii="Arial" w:hAnsi="Arial" w:cs="Arial"/>
          <w:sz w:val="18"/>
          <w:szCs w:val="18"/>
        </w:rPr>
        <w:t>bizi cesaretlendiriyor.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E40315" w:rsidRPr="000446AC">
        <w:rPr>
          <w:rFonts w:ascii="Arial" w:hAnsi="Arial" w:cs="Arial"/>
          <w:sz w:val="18"/>
          <w:szCs w:val="18"/>
        </w:rPr>
        <w:t xml:space="preserve">Tüm yurtdışı </w:t>
      </w:r>
      <w:r w:rsidR="00276772" w:rsidRPr="000446AC">
        <w:rPr>
          <w:rFonts w:ascii="Arial" w:hAnsi="Arial" w:cs="Arial"/>
          <w:sz w:val="18"/>
          <w:szCs w:val="18"/>
        </w:rPr>
        <w:t>görüşmeler</w:t>
      </w:r>
      <w:r w:rsidR="00E40315" w:rsidRPr="000446AC">
        <w:rPr>
          <w:rFonts w:ascii="Arial" w:hAnsi="Arial" w:cs="Arial"/>
          <w:sz w:val="18"/>
          <w:szCs w:val="18"/>
        </w:rPr>
        <w:t>iniz</w:t>
      </w:r>
      <w:r w:rsidR="00276772" w:rsidRPr="000446AC">
        <w:rPr>
          <w:rFonts w:ascii="Arial" w:hAnsi="Arial" w:cs="Arial"/>
          <w:sz w:val="18"/>
          <w:szCs w:val="18"/>
        </w:rPr>
        <w:t>de Türk özel sektörünü öne çıkar</w:t>
      </w:r>
      <w:r w:rsidR="00C03584" w:rsidRPr="000446AC">
        <w:rPr>
          <w:rFonts w:ascii="Arial" w:hAnsi="Arial" w:cs="Arial"/>
          <w:sz w:val="18"/>
          <w:szCs w:val="18"/>
        </w:rPr>
        <w:t>manız, moral desteği sağlıyor.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E479D8" w:rsidRPr="000446AC">
        <w:rPr>
          <w:rFonts w:ascii="Arial" w:hAnsi="Arial" w:cs="Arial"/>
          <w:sz w:val="18"/>
          <w:szCs w:val="18"/>
        </w:rPr>
        <w:t>Biz de</w:t>
      </w:r>
      <w:r w:rsidR="00E40315" w:rsidRPr="000446AC">
        <w:rPr>
          <w:rFonts w:ascii="Arial" w:hAnsi="Arial" w:cs="Arial"/>
          <w:sz w:val="18"/>
          <w:szCs w:val="18"/>
        </w:rPr>
        <w:t xml:space="preserve">, </w:t>
      </w:r>
      <w:r w:rsidR="00E479D8" w:rsidRPr="000446AC">
        <w:rPr>
          <w:rFonts w:ascii="Arial" w:hAnsi="Arial" w:cs="Arial"/>
          <w:sz w:val="18"/>
          <w:szCs w:val="18"/>
        </w:rPr>
        <w:t xml:space="preserve">sizin bu desteğinizden güç aldık. </w:t>
      </w:r>
      <w:r w:rsidR="00276772" w:rsidRPr="000446AC">
        <w:rPr>
          <w:rFonts w:ascii="Arial" w:hAnsi="Arial" w:cs="Arial"/>
          <w:sz w:val="18"/>
          <w:szCs w:val="18"/>
        </w:rPr>
        <w:t xml:space="preserve">Gittiğimiz her ülkeye daha fazla cesaret ve özgüvenle gittik. </w:t>
      </w:r>
      <w:r w:rsidR="00E479D8" w:rsidRPr="000446AC">
        <w:rPr>
          <w:rFonts w:ascii="Arial" w:hAnsi="Arial" w:cs="Arial"/>
          <w:sz w:val="18"/>
          <w:szCs w:val="18"/>
        </w:rPr>
        <w:t>Yaptığımız her işi</w:t>
      </w:r>
      <w:r w:rsidR="00E40315" w:rsidRPr="000446AC">
        <w:rPr>
          <w:rFonts w:ascii="Arial" w:hAnsi="Arial" w:cs="Arial"/>
          <w:sz w:val="18"/>
          <w:szCs w:val="18"/>
        </w:rPr>
        <w:t>,</w:t>
      </w:r>
      <w:r w:rsidR="00E479D8" w:rsidRPr="000446AC">
        <w:rPr>
          <w:rFonts w:ascii="Arial" w:hAnsi="Arial" w:cs="Arial"/>
          <w:sz w:val="18"/>
          <w:szCs w:val="18"/>
        </w:rPr>
        <w:t xml:space="preserve"> daha iddialı yaptık.</w:t>
      </w:r>
    </w:p>
    <w:p w:rsidR="00A202A6" w:rsidRPr="000446AC" w:rsidRDefault="00E479D8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 xml:space="preserve">Türkiye bölgesinin en büyük ekonomik gücü haline geldiyse bunda </w:t>
      </w:r>
      <w:r w:rsidR="00C03584" w:rsidRPr="000446AC">
        <w:rPr>
          <w:rFonts w:ascii="Arial" w:hAnsi="Arial" w:cs="Arial"/>
          <w:sz w:val="18"/>
          <w:szCs w:val="18"/>
        </w:rPr>
        <w:t>sizin</w:t>
      </w:r>
      <w:r w:rsidRPr="000446AC">
        <w:rPr>
          <w:rFonts w:ascii="Arial" w:hAnsi="Arial" w:cs="Arial"/>
          <w:sz w:val="18"/>
          <w:szCs w:val="18"/>
        </w:rPr>
        <w:t xml:space="preserve"> çok büyük emeğiniz var.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471E20" w:rsidRPr="000446AC">
        <w:rPr>
          <w:rFonts w:ascii="Arial" w:hAnsi="Arial" w:cs="Arial"/>
          <w:sz w:val="18"/>
          <w:szCs w:val="18"/>
        </w:rPr>
        <w:t>B</w:t>
      </w:r>
      <w:r w:rsidR="00A202A6" w:rsidRPr="000446AC">
        <w:rPr>
          <w:rFonts w:ascii="Arial" w:hAnsi="Arial" w:cs="Arial"/>
          <w:sz w:val="18"/>
          <w:szCs w:val="18"/>
        </w:rPr>
        <w:t xml:space="preserve">u salonu dolduran müteşebbisler adına, </w:t>
      </w:r>
      <w:r w:rsidRPr="000446AC">
        <w:rPr>
          <w:rFonts w:ascii="Arial" w:hAnsi="Arial" w:cs="Arial"/>
          <w:sz w:val="18"/>
          <w:szCs w:val="18"/>
        </w:rPr>
        <w:t>camiam adına</w:t>
      </w:r>
      <w:r w:rsidR="00A202A6" w:rsidRPr="000446AC">
        <w:rPr>
          <w:rFonts w:ascii="Arial" w:hAnsi="Arial" w:cs="Arial"/>
          <w:sz w:val="18"/>
          <w:szCs w:val="18"/>
        </w:rPr>
        <w:t xml:space="preserve"> ve</w:t>
      </w:r>
      <w:r w:rsidRPr="000446AC">
        <w:rPr>
          <w:rFonts w:ascii="Arial" w:hAnsi="Arial" w:cs="Arial"/>
          <w:sz w:val="18"/>
          <w:szCs w:val="18"/>
        </w:rPr>
        <w:t xml:space="preserve"> Türk özel sektörü adına </w:t>
      </w:r>
      <w:r w:rsidR="00C03584" w:rsidRPr="000446AC">
        <w:rPr>
          <w:rFonts w:ascii="Arial" w:hAnsi="Arial" w:cs="Arial"/>
          <w:sz w:val="18"/>
          <w:szCs w:val="18"/>
        </w:rPr>
        <w:t xml:space="preserve">size en içten </w:t>
      </w:r>
      <w:r w:rsidR="00E40315" w:rsidRPr="000446AC">
        <w:rPr>
          <w:rFonts w:ascii="Arial" w:hAnsi="Arial" w:cs="Arial"/>
          <w:sz w:val="18"/>
          <w:szCs w:val="18"/>
        </w:rPr>
        <w:t>teşekkürlerimi</w:t>
      </w:r>
      <w:r w:rsidR="00C03584" w:rsidRPr="000446AC">
        <w:rPr>
          <w:rFonts w:ascii="Arial" w:hAnsi="Arial" w:cs="Arial"/>
          <w:sz w:val="18"/>
          <w:szCs w:val="18"/>
        </w:rPr>
        <w:t xml:space="preserve"> sunuyorum</w:t>
      </w:r>
      <w:r w:rsidR="00E40315" w:rsidRPr="000446AC">
        <w:rPr>
          <w:rFonts w:ascii="Arial" w:hAnsi="Arial" w:cs="Arial"/>
          <w:sz w:val="18"/>
          <w:szCs w:val="18"/>
        </w:rPr>
        <w:t>.</w:t>
      </w:r>
    </w:p>
    <w:p w:rsidR="00AF0C40" w:rsidRPr="000446AC" w:rsidRDefault="00AF0C40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>B</w:t>
      </w:r>
      <w:r w:rsidR="00A202A6" w:rsidRPr="000446AC">
        <w:rPr>
          <w:rFonts w:ascii="Arial" w:hAnsi="Arial" w:cs="Arial"/>
          <w:sz w:val="18"/>
          <w:szCs w:val="18"/>
        </w:rPr>
        <w:t>iz</w:t>
      </w:r>
      <w:r w:rsidR="00E40315" w:rsidRPr="000446AC">
        <w:rPr>
          <w:rFonts w:ascii="Arial" w:hAnsi="Arial" w:cs="Arial"/>
          <w:sz w:val="18"/>
          <w:szCs w:val="18"/>
        </w:rPr>
        <w:t xml:space="preserve"> de Türk özel sektörü olarak</w:t>
      </w:r>
      <w:r w:rsidR="00A202A6" w:rsidRPr="000446AC">
        <w:rPr>
          <w:rFonts w:ascii="Arial" w:hAnsi="Arial" w:cs="Arial"/>
          <w:sz w:val="18"/>
          <w:szCs w:val="18"/>
        </w:rPr>
        <w:t>, dün olduğu gibi yarın da</w:t>
      </w:r>
      <w:r w:rsidR="00E40315" w:rsidRPr="000446AC">
        <w:rPr>
          <w:rFonts w:ascii="Arial" w:hAnsi="Arial" w:cs="Arial"/>
          <w:sz w:val="18"/>
          <w:szCs w:val="18"/>
        </w:rPr>
        <w:t>,</w:t>
      </w:r>
      <w:r w:rsidR="00A202A6" w:rsidRPr="000446AC">
        <w:rPr>
          <w:rFonts w:ascii="Arial" w:hAnsi="Arial" w:cs="Arial"/>
          <w:sz w:val="18"/>
          <w:szCs w:val="18"/>
        </w:rPr>
        <w:t xml:space="preserve"> </w:t>
      </w:r>
      <w:r w:rsidR="00E40315" w:rsidRPr="000446AC">
        <w:rPr>
          <w:rFonts w:ascii="Arial" w:hAnsi="Arial" w:cs="Arial"/>
          <w:sz w:val="18"/>
          <w:szCs w:val="18"/>
        </w:rPr>
        <w:t>ülkemizi</w:t>
      </w:r>
      <w:r w:rsidR="00A202A6" w:rsidRPr="000446AC">
        <w:rPr>
          <w:rFonts w:ascii="Arial" w:hAnsi="Arial" w:cs="Arial"/>
          <w:sz w:val="18"/>
          <w:szCs w:val="18"/>
        </w:rPr>
        <w:t xml:space="preserve"> daha </w:t>
      </w:r>
      <w:r w:rsidR="00E40315" w:rsidRPr="000446AC">
        <w:rPr>
          <w:rFonts w:ascii="Arial" w:hAnsi="Arial" w:cs="Arial"/>
          <w:sz w:val="18"/>
          <w:szCs w:val="18"/>
        </w:rPr>
        <w:t>güçlü</w:t>
      </w:r>
      <w:r w:rsidR="00A202A6" w:rsidRPr="000446AC">
        <w:rPr>
          <w:rFonts w:ascii="Arial" w:hAnsi="Arial" w:cs="Arial"/>
          <w:sz w:val="18"/>
          <w:szCs w:val="18"/>
        </w:rPr>
        <w:t xml:space="preserve">, </w:t>
      </w:r>
      <w:r w:rsidR="00E40315" w:rsidRPr="000446AC">
        <w:rPr>
          <w:rFonts w:ascii="Arial" w:hAnsi="Arial" w:cs="Arial"/>
          <w:sz w:val="18"/>
          <w:szCs w:val="18"/>
        </w:rPr>
        <w:t>m</w:t>
      </w:r>
      <w:r w:rsidR="00A202A6" w:rsidRPr="000446AC">
        <w:rPr>
          <w:rFonts w:ascii="Arial" w:hAnsi="Arial" w:cs="Arial"/>
          <w:sz w:val="18"/>
          <w:szCs w:val="18"/>
        </w:rPr>
        <w:t>illeti</w:t>
      </w:r>
      <w:r w:rsidR="00E40315" w:rsidRPr="000446AC">
        <w:rPr>
          <w:rFonts w:ascii="Arial" w:hAnsi="Arial" w:cs="Arial"/>
          <w:sz w:val="18"/>
          <w:szCs w:val="18"/>
        </w:rPr>
        <w:t>mizi</w:t>
      </w:r>
      <w:r w:rsidR="00A202A6" w:rsidRPr="000446AC">
        <w:rPr>
          <w:rFonts w:ascii="Arial" w:hAnsi="Arial" w:cs="Arial"/>
          <w:sz w:val="18"/>
          <w:szCs w:val="18"/>
        </w:rPr>
        <w:t xml:space="preserve"> daha </w:t>
      </w:r>
      <w:r w:rsidR="00E40315" w:rsidRPr="000446AC">
        <w:rPr>
          <w:rFonts w:ascii="Arial" w:hAnsi="Arial" w:cs="Arial"/>
          <w:sz w:val="18"/>
          <w:szCs w:val="18"/>
        </w:rPr>
        <w:t>zengin</w:t>
      </w:r>
      <w:r w:rsidR="00A202A6" w:rsidRPr="000446AC">
        <w:rPr>
          <w:rFonts w:ascii="Arial" w:hAnsi="Arial" w:cs="Arial"/>
          <w:sz w:val="18"/>
          <w:szCs w:val="18"/>
        </w:rPr>
        <w:t xml:space="preserve"> yapmak için koşacağız.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AA53DC" w:rsidRPr="000446AC">
        <w:rPr>
          <w:rFonts w:ascii="Arial" w:hAnsi="Arial" w:cs="Arial"/>
          <w:sz w:val="18"/>
          <w:szCs w:val="18"/>
        </w:rPr>
        <w:t>Sosyal sorumluluklarımızı da ihmal etmeyeceğiz.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AA53DC" w:rsidRPr="000446AC">
        <w:rPr>
          <w:rFonts w:ascii="Arial" w:hAnsi="Arial" w:cs="Arial"/>
          <w:sz w:val="18"/>
          <w:szCs w:val="18"/>
        </w:rPr>
        <w:t>İşte en son Soma felaketinde, tüm Oda/Borsa camiamız kanalıyla özel sektörümüz, tüm Türkiye’den yardım elini uzattı.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="00AA53DC" w:rsidRPr="000446AC">
        <w:rPr>
          <w:rFonts w:ascii="Arial" w:hAnsi="Arial" w:cs="Arial"/>
          <w:sz w:val="18"/>
          <w:szCs w:val="18"/>
        </w:rPr>
        <w:t xml:space="preserve">Dün de, Irak’taki Türkmen ve Gazze’deki </w:t>
      </w:r>
      <w:proofErr w:type="spellStart"/>
      <w:r w:rsidR="00AA53DC" w:rsidRPr="000446AC">
        <w:rPr>
          <w:rFonts w:ascii="Arial" w:hAnsi="Arial" w:cs="Arial"/>
          <w:sz w:val="18"/>
          <w:szCs w:val="18"/>
        </w:rPr>
        <w:t>Filistin’li</w:t>
      </w:r>
      <w:proofErr w:type="spellEnd"/>
      <w:r w:rsidR="00AA53DC" w:rsidRPr="000446AC">
        <w:rPr>
          <w:rFonts w:ascii="Arial" w:hAnsi="Arial" w:cs="Arial"/>
          <w:sz w:val="18"/>
          <w:szCs w:val="18"/>
        </w:rPr>
        <w:t xml:space="preserve"> kardeşlerimize yönelik yardım tırlarını yola çıkardık.</w:t>
      </w:r>
      <w:r w:rsidR="00471E20" w:rsidRPr="000446AC">
        <w:rPr>
          <w:rFonts w:ascii="Arial" w:hAnsi="Arial" w:cs="Arial"/>
          <w:sz w:val="18"/>
          <w:szCs w:val="18"/>
        </w:rPr>
        <w:t xml:space="preserve"> </w:t>
      </w:r>
      <w:r w:rsidR="00A33FBF" w:rsidRPr="000446AC">
        <w:rPr>
          <w:rFonts w:ascii="Arial" w:hAnsi="Arial" w:cs="Arial"/>
          <w:sz w:val="18"/>
          <w:szCs w:val="18"/>
        </w:rPr>
        <w:t>AFAD kanalıyla y</w:t>
      </w:r>
      <w:r w:rsidR="00471E20" w:rsidRPr="000446AC">
        <w:rPr>
          <w:rFonts w:ascii="Arial" w:hAnsi="Arial" w:cs="Arial"/>
          <w:sz w:val="18"/>
          <w:szCs w:val="18"/>
        </w:rPr>
        <w:t>ardımlar 25 bin mağdur aileye ulaştırılacak.</w:t>
      </w:r>
    </w:p>
    <w:p w:rsidR="00AA53DC" w:rsidRPr="000446AC" w:rsidRDefault="00AA53DC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446AC">
        <w:rPr>
          <w:rFonts w:ascii="Arial" w:hAnsi="Arial" w:cs="Arial"/>
          <w:sz w:val="18"/>
          <w:szCs w:val="18"/>
        </w:rPr>
        <w:t>Ülkemiz, milletimiz, camiamız için çalışmaya devam edeceğiz.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Ve inşallah elbirliğiyle ülkemizi dünyanın en büyük 10 ekonomisi arasına sokacağız. Çünkü biz inanıyoruz ki</w:t>
      </w:r>
      <w:r w:rsidR="00391F9A" w:rsidRPr="000446AC">
        <w:rPr>
          <w:rFonts w:ascii="Arial" w:hAnsi="Arial" w:cs="Arial"/>
          <w:sz w:val="18"/>
          <w:szCs w:val="18"/>
        </w:rPr>
        <w:t>: Allah hiçbir emeği zayi etmez.</w:t>
      </w:r>
      <w:r w:rsidR="00391F92" w:rsidRPr="000446AC">
        <w:rPr>
          <w:rFonts w:ascii="Arial" w:hAnsi="Arial" w:cs="Arial"/>
          <w:sz w:val="18"/>
          <w:szCs w:val="18"/>
        </w:rPr>
        <w:t xml:space="preserve"> </w:t>
      </w:r>
      <w:r w:rsidRPr="000446AC">
        <w:rPr>
          <w:rFonts w:ascii="Arial" w:hAnsi="Arial" w:cs="Arial"/>
          <w:sz w:val="18"/>
          <w:szCs w:val="18"/>
        </w:rPr>
        <w:t>Hepinizi saygıyla selamlıyorum.</w:t>
      </w:r>
    </w:p>
    <w:p w:rsidR="00471E20" w:rsidRPr="000446AC" w:rsidRDefault="00471E20" w:rsidP="000446AC">
      <w:pPr>
        <w:spacing w:after="120" w:line="240" w:lineRule="auto"/>
        <w:rPr>
          <w:rFonts w:ascii="Arial" w:hAnsi="Arial" w:cs="Arial"/>
          <w:sz w:val="18"/>
          <w:szCs w:val="18"/>
        </w:rPr>
      </w:pPr>
    </w:p>
    <w:sectPr w:rsidR="00471E20" w:rsidRPr="000446AC" w:rsidSect="000446AC">
      <w:headerReference w:type="default" r:id="rId8"/>
      <w:footerReference w:type="default" r:id="rId9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B5" w:rsidRDefault="00D673B5">
      <w:pPr>
        <w:spacing w:after="0" w:line="240" w:lineRule="auto"/>
      </w:pPr>
      <w:r>
        <w:separator/>
      </w:r>
    </w:p>
  </w:endnote>
  <w:endnote w:type="continuationSeparator" w:id="0">
    <w:p w:rsidR="00D673B5" w:rsidRDefault="00D6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62349"/>
      <w:docPartObj>
        <w:docPartGallery w:val="Page Numbers (Bottom of Page)"/>
        <w:docPartUnique/>
      </w:docPartObj>
    </w:sdtPr>
    <w:sdtEndPr/>
    <w:sdtContent>
      <w:p w:rsidR="008C7901" w:rsidRDefault="00261A8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6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901" w:rsidRDefault="008C79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B5" w:rsidRDefault="00D673B5">
      <w:pPr>
        <w:spacing w:after="0" w:line="240" w:lineRule="auto"/>
      </w:pPr>
      <w:r>
        <w:separator/>
      </w:r>
    </w:p>
  </w:footnote>
  <w:footnote w:type="continuationSeparator" w:id="0">
    <w:p w:rsidR="00D673B5" w:rsidRDefault="00D6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01" w:rsidRDefault="008C7901" w:rsidP="008A1073">
    <w:pPr>
      <w:pStyle w:val="stbilgi"/>
      <w:rPr>
        <w:rFonts w:asciiTheme="majorBidi" w:hAnsiTheme="majorBidi" w:cstheme="majorBidi"/>
      </w:rPr>
    </w:pPr>
  </w:p>
  <w:p w:rsidR="008C7901" w:rsidRDefault="008C7901" w:rsidP="008A1073">
    <w:pPr>
      <w:pStyle w:val="stbilgi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4EB"/>
    <w:multiLevelType w:val="hybridMultilevel"/>
    <w:tmpl w:val="27C64BB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7068A9"/>
    <w:multiLevelType w:val="hybridMultilevel"/>
    <w:tmpl w:val="B0D42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6E88"/>
    <w:multiLevelType w:val="hybridMultilevel"/>
    <w:tmpl w:val="280A4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1257"/>
    <w:multiLevelType w:val="hybridMultilevel"/>
    <w:tmpl w:val="D846A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E55C8"/>
    <w:multiLevelType w:val="hybridMultilevel"/>
    <w:tmpl w:val="41EEC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4EE0"/>
    <w:multiLevelType w:val="hybridMultilevel"/>
    <w:tmpl w:val="6F744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A4896"/>
    <w:multiLevelType w:val="hybridMultilevel"/>
    <w:tmpl w:val="79A66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A5B91"/>
    <w:multiLevelType w:val="hybridMultilevel"/>
    <w:tmpl w:val="31224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1888"/>
    <w:multiLevelType w:val="hybridMultilevel"/>
    <w:tmpl w:val="80329E4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8F1501"/>
    <w:multiLevelType w:val="hybridMultilevel"/>
    <w:tmpl w:val="17C06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20967"/>
    <w:multiLevelType w:val="hybridMultilevel"/>
    <w:tmpl w:val="E5A0A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C5937"/>
    <w:multiLevelType w:val="hybridMultilevel"/>
    <w:tmpl w:val="9168D3E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46D0072"/>
    <w:multiLevelType w:val="hybridMultilevel"/>
    <w:tmpl w:val="18805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C3BD9"/>
    <w:multiLevelType w:val="hybridMultilevel"/>
    <w:tmpl w:val="FA949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D5AA8"/>
    <w:multiLevelType w:val="hybridMultilevel"/>
    <w:tmpl w:val="5C72F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51A3"/>
    <w:multiLevelType w:val="hybridMultilevel"/>
    <w:tmpl w:val="63B219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E40D0"/>
    <w:multiLevelType w:val="hybridMultilevel"/>
    <w:tmpl w:val="E634E90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7E7287C"/>
    <w:multiLevelType w:val="hybridMultilevel"/>
    <w:tmpl w:val="8AF8D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07BCB"/>
    <w:multiLevelType w:val="hybridMultilevel"/>
    <w:tmpl w:val="E0C45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472B"/>
    <w:multiLevelType w:val="hybridMultilevel"/>
    <w:tmpl w:val="16D4080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8C4F9E"/>
    <w:multiLevelType w:val="hybridMultilevel"/>
    <w:tmpl w:val="56F0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747B6"/>
    <w:multiLevelType w:val="hybridMultilevel"/>
    <w:tmpl w:val="D9FE6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07CFA"/>
    <w:multiLevelType w:val="hybridMultilevel"/>
    <w:tmpl w:val="7EEA6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A2B94"/>
    <w:multiLevelType w:val="hybridMultilevel"/>
    <w:tmpl w:val="AB4C27B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5250336"/>
    <w:multiLevelType w:val="hybridMultilevel"/>
    <w:tmpl w:val="DB5CE6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564A7"/>
    <w:multiLevelType w:val="hybridMultilevel"/>
    <w:tmpl w:val="C4080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31100"/>
    <w:multiLevelType w:val="hybridMultilevel"/>
    <w:tmpl w:val="8DF42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53AD2"/>
    <w:multiLevelType w:val="hybridMultilevel"/>
    <w:tmpl w:val="765A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D3344"/>
    <w:multiLevelType w:val="hybridMultilevel"/>
    <w:tmpl w:val="F36E8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16962"/>
    <w:multiLevelType w:val="hybridMultilevel"/>
    <w:tmpl w:val="404C0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873ED"/>
    <w:multiLevelType w:val="hybridMultilevel"/>
    <w:tmpl w:val="4A7876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C78F6"/>
    <w:multiLevelType w:val="hybridMultilevel"/>
    <w:tmpl w:val="A9443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5"/>
  </w:num>
  <w:num w:numId="5">
    <w:abstractNumId w:val="20"/>
  </w:num>
  <w:num w:numId="6">
    <w:abstractNumId w:val="1"/>
  </w:num>
  <w:num w:numId="7">
    <w:abstractNumId w:val="12"/>
  </w:num>
  <w:num w:numId="8">
    <w:abstractNumId w:val="21"/>
  </w:num>
  <w:num w:numId="9">
    <w:abstractNumId w:val="18"/>
  </w:num>
  <w:num w:numId="10">
    <w:abstractNumId w:val="9"/>
  </w:num>
  <w:num w:numId="11">
    <w:abstractNumId w:val="7"/>
  </w:num>
  <w:num w:numId="12">
    <w:abstractNumId w:val="19"/>
  </w:num>
  <w:num w:numId="13">
    <w:abstractNumId w:val="30"/>
  </w:num>
  <w:num w:numId="14">
    <w:abstractNumId w:val="4"/>
  </w:num>
  <w:num w:numId="15">
    <w:abstractNumId w:val="16"/>
  </w:num>
  <w:num w:numId="16">
    <w:abstractNumId w:val="11"/>
  </w:num>
  <w:num w:numId="17">
    <w:abstractNumId w:val="0"/>
  </w:num>
  <w:num w:numId="18">
    <w:abstractNumId w:val="23"/>
  </w:num>
  <w:num w:numId="19">
    <w:abstractNumId w:val="6"/>
  </w:num>
  <w:num w:numId="20">
    <w:abstractNumId w:val="3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0"/>
  </w:num>
  <w:num w:numId="26">
    <w:abstractNumId w:val="31"/>
  </w:num>
  <w:num w:numId="27">
    <w:abstractNumId w:val="8"/>
  </w:num>
  <w:num w:numId="28">
    <w:abstractNumId w:val="15"/>
  </w:num>
  <w:num w:numId="29">
    <w:abstractNumId w:val="17"/>
  </w:num>
  <w:num w:numId="30">
    <w:abstractNumId w:val="28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1"/>
    <w:rsid w:val="00030FFC"/>
    <w:rsid w:val="000446AC"/>
    <w:rsid w:val="000537BC"/>
    <w:rsid w:val="00062333"/>
    <w:rsid w:val="00066DC7"/>
    <w:rsid w:val="00072E34"/>
    <w:rsid w:val="000B5969"/>
    <w:rsid w:val="000D3B80"/>
    <w:rsid w:val="00103C87"/>
    <w:rsid w:val="00126F5A"/>
    <w:rsid w:val="00141B49"/>
    <w:rsid w:val="00142F60"/>
    <w:rsid w:val="00145799"/>
    <w:rsid w:val="00166547"/>
    <w:rsid w:val="00191A81"/>
    <w:rsid w:val="001A564D"/>
    <w:rsid w:val="001D7D56"/>
    <w:rsid w:val="001F4F7C"/>
    <w:rsid w:val="00204F9B"/>
    <w:rsid w:val="00227E7C"/>
    <w:rsid w:val="00241DDE"/>
    <w:rsid w:val="00245909"/>
    <w:rsid w:val="00261A87"/>
    <w:rsid w:val="00276772"/>
    <w:rsid w:val="002870E5"/>
    <w:rsid w:val="002E03A0"/>
    <w:rsid w:val="002F02E5"/>
    <w:rsid w:val="00307A5B"/>
    <w:rsid w:val="00325A71"/>
    <w:rsid w:val="0034159F"/>
    <w:rsid w:val="00355077"/>
    <w:rsid w:val="00391F92"/>
    <w:rsid w:val="00391F9A"/>
    <w:rsid w:val="00395555"/>
    <w:rsid w:val="003A260B"/>
    <w:rsid w:val="003D17B6"/>
    <w:rsid w:val="00415278"/>
    <w:rsid w:val="004215FC"/>
    <w:rsid w:val="0043415E"/>
    <w:rsid w:val="00446C1B"/>
    <w:rsid w:val="00461412"/>
    <w:rsid w:val="00471E20"/>
    <w:rsid w:val="00482A7D"/>
    <w:rsid w:val="004A6859"/>
    <w:rsid w:val="004C7614"/>
    <w:rsid w:val="004D226D"/>
    <w:rsid w:val="004D2734"/>
    <w:rsid w:val="00535E49"/>
    <w:rsid w:val="00565628"/>
    <w:rsid w:val="005679EA"/>
    <w:rsid w:val="005732B4"/>
    <w:rsid w:val="00580CF7"/>
    <w:rsid w:val="00583885"/>
    <w:rsid w:val="005A0A87"/>
    <w:rsid w:val="005B0D3F"/>
    <w:rsid w:val="005B3905"/>
    <w:rsid w:val="005C023C"/>
    <w:rsid w:val="005C0E72"/>
    <w:rsid w:val="005C12B4"/>
    <w:rsid w:val="005C64B0"/>
    <w:rsid w:val="005D01AD"/>
    <w:rsid w:val="005E3BA9"/>
    <w:rsid w:val="006202B6"/>
    <w:rsid w:val="00622565"/>
    <w:rsid w:val="00643757"/>
    <w:rsid w:val="006845C8"/>
    <w:rsid w:val="006848CF"/>
    <w:rsid w:val="006935E9"/>
    <w:rsid w:val="006A2098"/>
    <w:rsid w:val="006B3121"/>
    <w:rsid w:val="006C3A7E"/>
    <w:rsid w:val="006C4DDE"/>
    <w:rsid w:val="006C6AF4"/>
    <w:rsid w:val="006F13EB"/>
    <w:rsid w:val="006F49F5"/>
    <w:rsid w:val="006F51F0"/>
    <w:rsid w:val="00701FB8"/>
    <w:rsid w:val="0072042E"/>
    <w:rsid w:val="00727F36"/>
    <w:rsid w:val="00736C0B"/>
    <w:rsid w:val="007542C3"/>
    <w:rsid w:val="00765CF7"/>
    <w:rsid w:val="00774E1C"/>
    <w:rsid w:val="007870E8"/>
    <w:rsid w:val="007A1532"/>
    <w:rsid w:val="007B00D7"/>
    <w:rsid w:val="007C773F"/>
    <w:rsid w:val="007E7C15"/>
    <w:rsid w:val="00844BEE"/>
    <w:rsid w:val="00856849"/>
    <w:rsid w:val="00861C80"/>
    <w:rsid w:val="00866C20"/>
    <w:rsid w:val="008923D5"/>
    <w:rsid w:val="008A1073"/>
    <w:rsid w:val="008A4EEC"/>
    <w:rsid w:val="008B17E8"/>
    <w:rsid w:val="008B743D"/>
    <w:rsid w:val="008C3312"/>
    <w:rsid w:val="008C74FD"/>
    <w:rsid w:val="008C7901"/>
    <w:rsid w:val="009104FB"/>
    <w:rsid w:val="00916D3E"/>
    <w:rsid w:val="00970285"/>
    <w:rsid w:val="009711B2"/>
    <w:rsid w:val="0098518A"/>
    <w:rsid w:val="00987822"/>
    <w:rsid w:val="00994328"/>
    <w:rsid w:val="009B0C56"/>
    <w:rsid w:val="009D2D74"/>
    <w:rsid w:val="009E735E"/>
    <w:rsid w:val="00A03B37"/>
    <w:rsid w:val="00A06E57"/>
    <w:rsid w:val="00A202A6"/>
    <w:rsid w:val="00A33FBF"/>
    <w:rsid w:val="00A540D4"/>
    <w:rsid w:val="00A912EF"/>
    <w:rsid w:val="00A97500"/>
    <w:rsid w:val="00AA2829"/>
    <w:rsid w:val="00AA53DC"/>
    <w:rsid w:val="00AB1DBB"/>
    <w:rsid w:val="00AD7A9F"/>
    <w:rsid w:val="00AF03B3"/>
    <w:rsid w:val="00AF0C40"/>
    <w:rsid w:val="00B01529"/>
    <w:rsid w:val="00B05A33"/>
    <w:rsid w:val="00B23702"/>
    <w:rsid w:val="00B33C3E"/>
    <w:rsid w:val="00B439F4"/>
    <w:rsid w:val="00B655C6"/>
    <w:rsid w:val="00B86155"/>
    <w:rsid w:val="00B92A07"/>
    <w:rsid w:val="00BA4CC9"/>
    <w:rsid w:val="00BC7240"/>
    <w:rsid w:val="00BD1A85"/>
    <w:rsid w:val="00BF28DE"/>
    <w:rsid w:val="00C03584"/>
    <w:rsid w:val="00C07107"/>
    <w:rsid w:val="00C14DDC"/>
    <w:rsid w:val="00C2781D"/>
    <w:rsid w:val="00C65B10"/>
    <w:rsid w:val="00C72A31"/>
    <w:rsid w:val="00CD5999"/>
    <w:rsid w:val="00CE7F90"/>
    <w:rsid w:val="00CF5AAB"/>
    <w:rsid w:val="00CF746D"/>
    <w:rsid w:val="00D03D5C"/>
    <w:rsid w:val="00D05B92"/>
    <w:rsid w:val="00D1105D"/>
    <w:rsid w:val="00D16220"/>
    <w:rsid w:val="00D16DE8"/>
    <w:rsid w:val="00D242B8"/>
    <w:rsid w:val="00D27E87"/>
    <w:rsid w:val="00D42481"/>
    <w:rsid w:val="00D673B5"/>
    <w:rsid w:val="00DA1DC1"/>
    <w:rsid w:val="00DC6255"/>
    <w:rsid w:val="00DD1011"/>
    <w:rsid w:val="00DF0946"/>
    <w:rsid w:val="00E21AC6"/>
    <w:rsid w:val="00E3230F"/>
    <w:rsid w:val="00E368B7"/>
    <w:rsid w:val="00E40315"/>
    <w:rsid w:val="00E479D8"/>
    <w:rsid w:val="00E7523F"/>
    <w:rsid w:val="00E94954"/>
    <w:rsid w:val="00E966BF"/>
    <w:rsid w:val="00EB4E71"/>
    <w:rsid w:val="00EB5844"/>
    <w:rsid w:val="00EC4F93"/>
    <w:rsid w:val="00F05B02"/>
    <w:rsid w:val="00F05C52"/>
    <w:rsid w:val="00F14466"/>
    <w:rsid w:val="00F3281D"/>
    <w:rsid w:val="00F46E94"/>
    <w:rsid w:val="00F47792"/>
    <w:rsid w:val="00F75037"/>
    <w:rsid w:val="00F944A9"/>
    <w:rsid w:val="00FB5EBA"/>
    <w:rsid w:val="00FD107E"/>
    <w:rsid w:val="00FE3A01"/>
    <w:rsid w:val="00FE44A4"/>
    <w:rsid w:val="00FE5487"/>
    <w:rsid w:val="00FF0A9E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2014-07-14T16:18:00Z</cp:lastPrinted>
  <dcterms:created xsi:type="dcterms:W3CDTF">2014-08-07T09:16:00Z</dcterms:created>
  <dcterms:modified xsi:type="dcterms:W3CDTF">2014-08-07T09:16:00Z</dcterms:modified>
</cp:coreProperties>
</file>